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>
      <w:pPr>
        <w:spacing w:after="50"/>
        <w:jc w:val="center"/>
        <w:rPr>
          <w:b/>
          <w:sz w:val="24"/>
        </w:rPr>
      </w:pPr>
      <w:r>
        <w:rPr>
          <w:b/>
          <w:sz w:val="24"/>
        </w:rPr>
        <w:t>СООБЩЕНИЕ О ЛИКВИДАЦИИ ЮРИДИЧЕСКОГО ЛИЦА</w:t>
      </w:r>
    </w:p>
    <w:p>
      <w:pPr>
        <w:spacing w:after="50"/>
        <w:jc w:val="center"/>
      </w:pPr>
      <w:r>
        <w:t>(заявка на публикацию в журнале «Вестник государственной регистрации»)</w:t>
      </w:r>
    </w:p>
    <w:p>
      <w:pPr>
        <w:spacing w:before="120"/>
        <w:jc w:val="both"/>
      </w:pPr>
      <w:r>
        <w:t>Региональное представительство журнала «Вестник государственной регистрации»</w:t>
      </w:r>
    </w:p>
    <w:p>
      <w:pPr>
        <w:jc w:val="both"/>
      </w:pPr>
      <w:r>
        <w:t>Реквизиты для выставления счёта: [заполняется редакцией]</w:t>
      </w:r>
    </w:p>
    <w:p>
      <w:pPr>
        <w:spacing w:before="200"/>
        <w:jc w:val="both"/>
        <w:rPr>
          <w:b/>
        </w:rPr>
      </w:pPr>
      <w:r>
        <w:rPr>
          <w:b/>
        </w:rPr>
        <w:t>СВЕДЕНИЯ О ЛИКВИДИРУЕМОМ ЛИЦЕ:</w:t>
      </w:r>
    </w:p>
    <w:p>
      <w:pPr>
        <w:rPr>
          <w:sz w:val="1"/>
          <w:szCs w:val="1"/>
        </w:rPr>
      </w:pPr>
    </w:p>
    <w:tbl>
      <w:tblPr>
        <w:tblW w:w="0" w:type="auto"/>
        <w:tblInd w:w="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7" w:type="dxa"/>
          <w:left w:w="85" w:type="dxa"/>
          <w:bottom w:w="57" w:type="dxa"/>
          <w:right w:w="85" w:type="dxa"/>
        </w:tblCellMar>
        <w:tblLook w:val="04A0" w:firstRow="1" w:lastRow="0" w:firstColumn="1" w:lastColumn="0" w:noHBand="0" w:noVBand="1"/>
      </w:tblPr>
      <w:tblGrid>
        <w:gridCol w:w="4763"/>
        <w:gridCol w:w="4761"/>
      </w:tblGrid>
      <w:tr>
        <w:tc>
          <w:tcPr>
            <w:tcW w:w="4763" w:type="dxa"/>
            <w:shd w:val="clear" w:color="auto" w:fill="F2F2F2"/>
          </w:tcPr>
          <w:p>
            <w:pPr>
              <w:jc w:val="center"/>
              <w:rPr>
                <w:b/>
              </w:rPr>
            </w:pPr>
            <w:r>
              <w:rPr>
                <w:b/>
              </w:rPr>
              <w:t>Показатель</w:t>
            </w:r>
          </w:p>
        </w:tc>
        <w:tc>
          <w:tcPr>
            <w:tcW w:w="4761" w:type="dxa"/>
            <w:shd w:val="clear" w:color="auto" w:fill="F2F2F2"/>
          </w:tcPr>
          <w:p>
            <w:pPr>
              <w:jc w:val="center"/>
              <w:rPr>
                <w:b/>
              </w:rPr>
            </w:pPr>
            <w:r>
              <w:rPr>
                <w:b/>
              </w:rPr>
              <w:t>Значение</w:t>
            </w:r>
          </w:p>
        </w:tc>
      </w:tr>
      <w:tr>
        <w:tc>
          <w:tcPr>
            <w:tcW w:w="4763" w:type="dxa"/>
            <w:shd w:val="clear" w:color="auto" w:fill="auto"/>
          </w:tcPr>
          <w:p>
            <w:pPr>
              <w:jc w:val="both"/>
            </w:pPr>
            <w:r>
              <w:t>Полное наименование</w:t>
            </w:r>
          </w:p>
        </w:tc>
        <w:tc>
          <w:tcPr>
            <w:tcW w:w="4761" w:type="dxa"/>
            <w:shd w:val="clear" w:color="auto" w:fill="auto"/>
          </w:tcPr>
          <w:p>
            <w:pPr>
              <w:jc w:val="both"/>
            </w:pPr>
            <w:r>
              <w:t>ООО «[Полное наименование]»</w:t>
            </w:r>
          </w:p>
        </w:tc>
      </w:tr>
      <w:tr>
        <w:tc>
          <w:tcPr>
            <w:tcW w:w="4763" w:type="dxa"/>
            <w:shd w:val="clear" w:color="auto" w:fill="auto"/>
          </w:tcPr>
          <w:p>
            <w:pPr>
              <w:jc w:val="both"/>
            </w:pPr>
            <w:r>
              <w:t>ОГРН</w:t>
            </w:r>
          </w:p>
        </w:tc>
        <w:tc>
          <w:tcPr>
            <w:tcW w:w="4761" w:type="dxa"/>
            <w:shd w:val="clear" w:color="auto" w:fill="auto"/>
          </w:tcPr>
          <w:p>
            <w:pPr>
              <w:jc w:val="both"/>
            </w:pPr>
            <w:r>
              <w:t>[____________]</w:t>
            </w:r>
          </w:p>
        </w:tc>
      </w:tr>
      <w:tr>
        <w:tc>
          <w:tcPr>
            <w:tcW w:w="4763" w:type="dxa"/>
            <w:shd w:val="clear" w:color="auto" w:fill="auto"/>
          </w:tcPr>
          <w:p>
            <w:pPr>
              <w:jc w:val="both"/>
            </w:pPr>
            <w:r>
              <w:t>ИНН</w:t>
            </w:r>
          </w:p>
        </w:tc>
        <w:tc>
          <w:tcPr>
            <w:tcW w:w="4761" w:type="dxa"/>
            <w:shd w:val="clear" w:color="auto" w:fill="auto"/>
          </w:tcPr>
          <w:p>
            <w:pPr>
              <w:jc w:val="both"/>
            </w:pPr>
            <w:r>
              <w:t>[____________]</w:t>
            </w:r>
          </w:p>
        </w:tc>
      </w:tr>
      <w:tr>
        <w:tc>
          <w:tcPr>
            <w:tcW w:w="4763" w:type="dxa"/>
            <w:shd w:val="clear" w:color="auto" w:fill="auto"/>
          </w:tcPr>
          <w:p>
            <w:pPr>
              <w:jc w:val="both"/>
            </w:pPr>
            <w:r>
              <w:t>КПП</w:t>
            </w:r>
          </w:p>
        </w:tc>
        <w:tc>
          <w:tcPr>
            <w:tcW w:w="4761" w:type="dxa"/>
            <w:shd w:val="clear" w:color="auto" w:fill="auto"/>
          </w:tcPr>
          <w:p>
            <w:pPr>
              <w:jc w:val="both"/>
            </w:pPr>
            <w:r>
              <w:t>[____________]</w:t>
            </w:r>
          </w:p>
        </w:tc>
      </w:tr>
      <w:tr>
        <w:tc>
          <w:tcPr>
            <w:tcW w:w="4763" w:type="dxa"/>
            <w:shd w:val="clear" w:color="auto" w:fill="auto"/>
          </w:tcPr>
          <w:p>
            <w:pPr>
              <w:jc w:val="both"/>
            </w:pPr>
            <w:r>
              <w:t>Юридический адрес</w:t>
            </w:r>
          </w:p>
        </w:tc>
        <w:tc>
          <w:tcPr>
            <w:tcW w:w="4761" w:type="dxa"/>
            <w:shd w:val="clear" w:color="auto" w:fill="auto"/>
          </w:tcPr>
          <w:p>
            <w:pPr>
              <w:jc w:val="both"/>
            </w:pPr>
            <w:r>
              <w:t>[____________________]</w:t>
            </w:r>
          </w:p>
        </w:tc>
      </w:tr>
      <w:tr>
        <w:tc>
          <w:tcPr>
            <w:tcW w:w="4763" w:type="dxa"/>
            <w:shd w:val="clear" w:color="auto" w:fill="auto"/>
          </w:tcPr>
          <w:p>
            <w:pPr>
              <w:jc w:val="both"/>
            </w:pPr>
            <w:r>
              <w:t>Дата принятия решения о ликвидации</w:t>
            </w:r>
          </w:p>
        </w:tc>
        <w:tc>
          <w:tcPr>
            <w:tcW w:w="4761" w:type="dxa"/>
            <w:shd w:val="clear" w:color="auto" w:fill="auto"/>
          </w:tcPr>
          <w:p>
            <w:pPr>
              <w:jc w:val="both"/>
            </w:pPr>
            <w:r>
              <w:t>«___» __________ 20___ г.</w:t>
            </w:r>
          </w:p>
        </w:tc>
      </w:tr>
      <w:tr>
        <w:tc>
          <w:tcPr>
            <w:tcW w:w="4763" w:type="dxa"/>
            <w:shd w:val="clear" w:color="auto" w:fill="auto"/>
          </w:tcPr>
          <w:p>
            <w:pPr>
              <w:jc w:val="both"/>
            </w:pPr>
            <w:r>
              <w:t>Номер решения/протокола</w:t>
            </w:r>
          </w:p>
        </w:tc>
        <w:tc>
          <w:tcPr>
            <w:tcW w:w="4761" w:type="dxa"/>
            <w:shd w:val="clear" w:color="auto" w:fill="auto"/>
          </w:tcPr>
          <w:p>
            <w:pPr>
              <w:jc w:val="both"/>
            </w:pPr>
            <w:r>
              <w:t>№ [___]</w:t>
            </w:r>
          </w:p>
        </w:tc>
      </w:tr>
      <w:tr>
        <w:tc>
          <w:tcPr>
            <w:tcW w:w="4763" w:type="dxa"/>
            <w:shd w:val="clear" w:color="auto" w:fill="auto"/>
          </w:tcPr>
          <w:p>
            <w:pPr>
              <w:jc w:val="both"/>
            </w:pPr>
            <w:r>
              <w:t>Ликвидатор / председатель комиссии</w:t>
            </w:r>
          </w:p>
        </w:tc>
        <w:tc>
          <w:tcPr>
            <w:tcW w:w="4761" w:type="dxa"/>
            <w:shd w:val="clear" w:color="auto" w:fill="auto"/>
          </w:tcPr>
          <w:p>
            <w:pPr>
              <w:jc w:val="both"/>
            </w:pPr>
            <w:r>
              <w:t>[ФИО]</w:t>
            </w:r>
          </w:p>
        </w:tc>
      </w:tr>
      <w:tr>
        <w:tc>
          <w:tcPr>
            <w:tcW w:w="4763" w:type="dxa"/>
            <w:shd w:val="clear" w:color="auto" w:fill="auto"/>
          </w:tcPr>
          <w:p>
            <w:pPr>
              <w:jc w:val="both"/>
            </w:pPr>
            <w:r>
              <w:t>Адрес, по которому кредиторы могут заявить требования</w:t>
            </w:r>
          </w:p>
        </w:tc>
        <w:tc>
          <w:tcPr>
            <w:tcW w:w="4761" w:type="dxa"/>
            <w:shd w:val="clear" w:color="auto" w:fill="auto"/>
          </w:tcPr>
          <w:p>
            <w:pPr>
              <w:jc w:val="both"/>
            </w:pPr>
            <w:r>
              <w:t>[____________]</w:t>
            </w:r>
          </w:p>
        </w:tc>
      </w:tr>
    </w:tbl>
    <w:p>
      <w:pPr>
        <w:spacing w:before="200"/>
        <w:jc w:val="both"/>
        <w:rPr>
          <w:b/>
        </w:rPr>
      </w:pPr>
      <w:r>
        <w:rPr>
          <w:b/>
        </w:rPr>
        <w:t>ТЕКСТ СООБЩЕНИЯ:</w:t>
      </w:r>
    </w:p>
    <w:p>
      <w:pPr>
        <w:jc w:val="both"/>
        <w:rPr>
          <w:i/>
        </w:rPr>
      </w:pPr>
      <w:r>
        <w:rPr>
          <w:i/>
        </w:rPr>
        <w:t>«Организация ООО «[Полное наименование]» (ОГРН [____], ИНН [____], адрес: [____]) уведомляет о том, что общим собранием участников (единственным участником) «___» ________ 20___ г. (протокол/решение № [___]) принято решение о ликвидации. Требования кредиторов могут быть заявлены в течение 2 месяцев с момента публикации настоящего сообщения по адресу: [адрес].»</w:t>
      </w:r>
    </w:p>
    <w:p>
      <w:pPr>
        <w:jc w:val="both"/>
      </w:pPr>
    </w:p>
    <w:p>
      <w:pPr>
        <w:spacing w:before="200"/>
        <w:jc w:val="both"/>
      </w:pPr>
      <w:r>
        <w:t>Ликвидатор ООО «[Краткое наименование]»</w:t>
      </w:r>
    </w:p>
    <w:p>
      <w:pPr>
        <w:jc w:val="both"/>
      </w:pPr>
      <w:r>
        <w:t>____________________ / [Фамилия И.О.] /</w:t>
      </w:r>
    </w:p>
    <w:p>
      <w:pPr>
        <w:jc w:val="both"/>
      </w:pPr>
      <w:r>
        <w:t>М.П.</w:t>
      </w:r>
    </w:p>
    <w:p>
      <w:pPr>
        <w:jc w:val="both"/>
      </w:pPr>
    </w:p>
    <w:p>
      <w:pPr>
        <w:jc w:val="both"/>
        <w:rPr>
          <w:i/>
          <w:sz w:val="18"/>
        </w:rPr>
      </w:pPr>
      <w:r>
        <w:rPr>
          <w:i/>
          <w:sz w:val="18"/>
        </w:rPr>
        <w:t>Подсказка: подаётся через личный кабинет на сайте vestnik-gosreg.ru. К заявке прилагаются: решение/протокол о ликвидации, лист записи ЕГРЮЛ о том, что общество находится в процессе ликвидации, доверенность (если подаёт представитель). Публикация в «Вестнике» платная. Публикация на Федресурсе (ЕФРСФДЮЛ) — отдельная обязательная публикация; тоже платная (на 2026 год 1 061,76 ₽ за сообщение), подаётся ликвидатором через свою УКЭП либо через нотариуса.</w:t>
      </w:r>
    </w:p>
    <w:p>
      <w:pPr>
        <w:jc w:val="both"/>
        <w:rPr>
          <w:i/>
          <w:sz w:val="18"/>
        </w:rPr>
      </w:pPr>
      <w:r>
        <w:rPr>
          <w:i/>
          <w:sz w:val="18"/>
        </w:rPr>
        <w:t>Настоящий документ подготовлен юридической фирмой «Алоер» (aloer.ru) и предоставляется бесплатно в информационных целях. Шаблон требует адаптации под вашу ситуацию (наименование, ОГРН/ИНН, даты, состав участников и т.д.). Применение шаблона без проверки юристом может привести к ошибкам и отказу налоговой. Мы не гарантируем результат при самостоятельном заполнении и подаче. За сопровождением под ключ обращайтесь: +7 (904) 649-57-67.</w:t>
      </w:r>
    </w:p>
    <w:sectPr w:rsidR="005123CE" w:rsidSect="00DB052C">
      <w:footerReference w:type="default" r:id="rId7"/>
      <w:pgSz w:w="11906" w:h="16838"/>
      <w:pgMar w:top="426" w:right="851" w:bottom="142" w:left="153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F611B" w:rsidRDefault="00AF611B">
      <w:r>
        <w:separator/>
      </w:r>
    </w:p>
  </w:endnote>
  <w:endnote w:type="continuationSeparator" w:id="0">
    <w:p w:rsidR="00AF611B" w:rsidRDefault="00AF61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123CE" w:rsidRDefault="005123CE">
    <w:pPr>
      <w:pStyle w:val="a7"/>
      <w:jc w:val="right"/>
    </w:pPr>
  </w:p>
  <w:p w:rsidR="005123CE" w:rsidRDefault="005123CE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F611B" w:rsidRDefault="00AF611B">
      <w:r>
        <w:separator/>
      </w:r>
    </w:p>
  </w:footnote>
  <w:footnote w:type="continuationSeparator" w:id="0">
    <w:p w:rsidR="00AF611B" w:rsidRDefault="00AF611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F740E1"/>
    <w:multiLevelType w:val="multilevel"/>
    <w:tmpl w:val="C0E6C88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701"/>
        </w:tabs>
        <w:ind w:left="1701" w:hanging="964"/>
      </w:pPr>
      <w:rPr>
        <w:rFonts w:hint="default"/>
      </w:rPr>
    </w:lvl>
    <w:lvl w:ilvl="3">
      <w:start w:val="1"/>
      <w:numFmt w:val="none"/>
      <w:lvlText w:val="—"/>
      <w:lvlJc w:val="left"/>
      <w:pPr>
        <w:ind w:left="1134" w:hanging="39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04530B50"/>
    <w:multiLevelType w:val="hybridMultilevel"/>
    <w:tmpl w:val="5B0EB5F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B033FC5"/>
    <w:multiLevelType w:val="hybridMultilevel"/>
    <w:tmpl w:val="FA96EC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stylePaneSortMethod w:val="0000"/>
  <w:defaultTabStop w:val="709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052C"/>
    <w:rsid w:val="000336E3"/>
    <w:rsid w:val="000674CE"/>
    <w:rsid w:val="0014628A"/>
    <w:rsid w:val="0020436E"/>
    <w:rsid w:val="002872BF"/>
    <w:rsid w:val="002A32EA"/>
    <w:rsid w:val="002F0202"/>
    <w:rsid w:val="00372ED1"/>
    <w:rsid w:val="00391B3C"/>
    <w:rsid w:val="003D310B"/>
    <w:rsid w:val="00433C10"/>
    <w:rsid w:val="004C65E5"/>
    <w:rsid w:val="004D3E31"/>
    <w:rsid w:val="005047F6"/>
    <w:rsid w:val="005123CE"/>
    <w:rsid w:val="00574E5C"/>
    <w:rsid w:val="005E771B"/>
    <w:rsid w:val="0062193E"/>
    <w:rsid w:val="00650FD9"/>
    <w:rsid w:val="00652A4D"/>
    <w:rsid w:val="006651CD"/>
    <w:rsid w:val="006765FF"/>
    <w:rsid w:val="00687603"/>
    <w:rsid w:val="007B2C65"/>
    <w:rsid w:val="007C0544"/>
    <w:rsid w:val="00805B58"/>
    <w:rsid w:val="008715CC"/>
    <w:rsid w:val="008854A8"/>
    <w:rsid w:val="008B1F50"/>
    <w:rsid w:val="0097266F"/>
    <w:rsid w:val="009E1E4D"/>
    <w:rsid w:val="00AC528B"/>
    <w:rsid w:val="00AD1262"/>
    <w:rsid w:val="00AF611B"/>
    <w:rsid w:val="00B36CFB"/>
    <w:rsid w:val="00C141D1"/>
    <w:rsid w:val="00C92A03"/>
    <w:rsid w:val="00CD0509"/>
    <w:rsid w:val="00D74CD8"/>
    <w:rsid w:val="00DA3EA7"/>
    <w:rsid w:val="00DB052C"/>
    <w:rsid w:val="00EA4483"/>
    <w:rsid w:val="00EE61A5"/>
    <w:rsid w:val="00F375F4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0ABDEFB-7881-4F8C-9904-CDC27DE00A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nhideWhenUsed="1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nhideWhenUsed="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B258C"/>
  </w:style>
  <w:style w:type="paragraph" w:styleId="1">
    <w:name w:val="heading 1"/>
    <w:qFormat/>
    <w:rsid w:val="005B258C"/>
    <w:pPr>
      <w:keepNext/>
      <w:spacing w:before="240" w:after="120"/>
      <w:outlineLvl w:val="0"/>
    </w:pPr>
    <w:rPr>
      <w:b/>
      <w:kern w:val="32"/>
      <w:sz w:val="24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default="1" w:styleId="a2">
    <w:name w:val="No List"/>
    <w:uiPriority w:val="99"/>
    <w:semiHidden/>
  </w:style>
  <w:style w:type="paragraph" w:styleId="a3">
    <w:name w:val="Balloon Text"/>
    <w:basedOn w:val="a"/>
    <w:link w:val="a4"/>
    <w:uiPriority w:val="99"/>
    <w:semiHidden/>
    <w:rsid w:val="00E64B75"/>
    <w:rPr>
      <w:rFonts w:ascii="Tahoma" w:cs="Tahoma"/>
      <w:sz w:val="16"/>
    </w:rPr>
  </w:style>
  <w:style w:type="character" w:customStyle="1" w:styleId="a4">
    <w:name w:val="Текст выноски Знак"/>
    <w:link w:val="a3"/>
    <w:uiPriority w:val="99"/>
    <w:semiHidden/>
    <w:rsid w:val="00E64B75"/>
    <w:rPr>
      <w:rFonts w:ascii="Tahoma" w:cs="Tahoma"/>
      <w:sz w:val="16"/>
    </w:rPr>
  </w:style>
  <w:style w:type="paragraph" w:styleId="a5">
    <w:name w:val="header"/>
    <w:basedOn w:val="a"/>
    <w:link w:val="a6"/>
    <w:uiPriority w:val="99"/>
    <w:rsid w:val="005B258C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uiPriority w:val="99"/>
    <w:rsid w:val="005B258C"/>
    <w:rPr>
      <w:sz w:val="24"/>
    </w:rPr>
  </w:style>
  <w:style w:type="paragraph" w:styleId="a7">
    <w:name w:val="footer"/>
    <w:basedOn w:val="a"/>
    <w:link w:val="a8"/>
    <w:uiPriority w:val="99"/>
    <w:rsid w:val="005B258C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uiPriority w:val="99"/>
    <w:rsid w:val="005B258C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861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6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985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174</Words>
  <Characters>995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Решение</vt:lpstr>
    </vt:vector>
  </TitlesOfParts>
  <Company>Aloer</Company>
  <LinksUpToDate>false</LinksUpToDate>
  <CharactersWithSpaces>1167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Решение</dc:title>
  <dc:subject>Внесение изменений</dc:subject>
  <dc:creator>Aloer</dc:creator>
  <cp:keywords>Решение</cp:keywords>
  <cp:lastModifiedBy>Aloer</cp:lastModifiedBy>
  <cp:revision>2</cp:revision>
  <cp:lastPrinted>2023-02-17T07:54:00Z</cp:lastPrinted>
  <dcterms:created xsi:type="dcterms:W3CDTF">2026-07-01T09:56:00Z</dcterms:created>
  <dcterms:modified xsi:type="dcterms:W3CDTF">2026-07-01T09:56:00Z</dcterms:modified>
</cp:coreProperties>
</file>